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561A71C8" w14:textId="459C4AB4" w:rsidR="00591024" w:rsidRPr="00591024" w:rsidRDefault="00896311" w:rsidP="005E340E">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Title of the project: </w:t>
      </w:r>
      <w:r w:rsidR="00591024" w:rsidRPr="00591024">
        <w:rPr>
          <w:rFonts w:ascii="Calibri" w:hAnsi="Calibri" w:cs="Calibri"/>
          <w:b/>
          <w:color w:val="000000"/>
        </w:rPr>
        <w:t xml:space="preserve">Travel Services FY2024 </w:t>
      </w:r>
      <w:r w:rsidR="00591024">
        <w:rPr>
          <w:rFonts w:ascii="Calibri" w:hAnsi="Calibri" w:cs="Calibri"/>
          <w:b/>
          <w:color w:val="000000"/>
        </w:rPr>
        <w:t>–</w:t>
      </w:r>
      <w:r w:rsidR="00591024" w:rsidRPr="00591024">
        <w:rPr>
          <w:rFonts w:ascii="Calibri" w:hAnsi="Calibri" w:cs="Calibri"/>
          <w:b/>
          <w:color w:val="000000"/>
        </w:rPr>
        <w:t xml:space="preserve"> 2025</w:t>
      </w:r>
    </w:p>
    <w:p w14:paraId="5351256D" w14:textId="21C9CF17" w:rsidR="00896311" w:rsidRPr="00591024" w:rsidRDefault="00896311" w:rsidP="005E340E">
      <w:pPr>
        <w:pStyle w:val="ListParagraph"/>
        <w:numPr>
          <w:ilvl w:val="0"/>
          <w:numId w:val="1"/>
        </w:numPr>
        <w:autoSpaceDE w:val="0"/>
        <w:autoSpaceDN w:val="0"/>
        <w:adjustRightInd w:val="0"/>
        <w:rPr>
          <w:rFonts w:ascii="Calibri" w:hAnsi="Calibri" w:cs="Calibri"/>
          <w:color w:val="000000"/>
        </w:rPr>
      </w:pPr>
      <w:bookmarkStart w:id="0" w:name="_GoBack"/>
      <w:bookmarkEnd w:id="0"/>
      <w:r w:rsidRPr="00591024">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64394D35" w14:textId="77777777" w:rsidR="00591024"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591024">
        <w:rPr>
          <w:rFonts w:ascii="Aptos" w:eastAsia="Times New Roman" w:hAnsi="Aptos"/>
          <w:b/>
          <w:bCs/>
          <w:color w:val="000000"/>
          <w:sz w:val="24"/>
          <w:szCs w:val="24"/>
        </w:rPr>
        <w:t xml:space="preserve">Monday, 15 April 2024 </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73977FAE" w14:textId="57291FAE" w:rsidR="00896311" w:rsidRDefault="00896311" w:rsidP="00896311">
      <w:pPr>
        <w:autoSpaceDE w:val="0"/>
        <w:autoSpaceDN w:val="0"/>
        <w:adjustRightInd w:val="0"/>
        <w:rPr>
          <w:rFonts w:ascii="Calibri" w:hAnsi="Calibri" w:cs="Calibri"/>
          <w:b/>
          <w:color w:val="000000"/>
        </w:rPr>
      </w:pPr>
      <w:r>
        <w:rPr>
          <w:rFonts w:ascii="Calibri" w:hAnsi="Calibri" w:cs="Calibri"/>
          <w:b/>
          <w:color w:val="000000"/>
          <w:highlight w:val="cyan"/>
        </w:rPr>
        <w:t xml:space="preserve">A preliminary meeting to </w:t>
      </w:r>
      <w:r w:rsidR="00591024">
        <w:rPr>
          <w:rFonts w:ascii="Calibri" w:hAnsi="Calibri" w:cs="Calibri"/>
          <w:b/>
          <w:color w:val="000000"/>
          <w:highlight w:val="cyan"/>
        </w:rPr>
        <w:t>brief</w:t>
      </w:r>
      <w:r>
        <w:rPr>
          <w:rFonts w:ascii="Calibri" w:hAnsi="Calibri" w:cs="Calibri"/>
          <w:b/>
          <w:color w:val="000000"/>
          <w:highlight w:val="cyan"/>
        </w:rPr>
        <w:t xml:space="preserve"> the project will be scheduled as follows:</w:t>
      </w:r>
    </w:p>
    <w:p w14:paraId="51565374" w14:textId="77777777" w:rsidR="00591024" w:rsidRDefault="00591024" w:rsidP="00591024">
      <w:pPr>
        <w:rPr>
          <w:rFonts w:ascii="Aptos" w:eastAsia="Times New Roman" w:hAnsi="Aptos"/>
          <w:b/>
          <w:bCs/>
          <w:color w:val="000000"/>
          <w:sz w:val="24"/>
          <w:szCs w:val="24"/>
        </w:rPr>
      </w:pPr>
    </w:p>
    <w:p w14:paraId="2F27D811" w14:textId="2698DCAB" w:rsidR="00591024" w:rsidRPr="00591024" w:rsidRDefault="00591024" w:rsidP="00591024">
      <w:pPr>
        <w:rPr>
          <w:rFonts w:ascii="Aptos" w:eastAsia="Times New Roman" w:hAnsi="Aptos"/>
          <w:color w:val="000000"/>
          <w:sz w:val="24"/>
          <w:szCs w:val="24"/>
        </w:rPr>
      </w:pPr>
      <w:r w:rsidRPr="00591024">
        <w:rPr>
          <w:rFonts w:ascii="Aptos" w:eastAsia="Times New Roman" w:hAnsi="Aptos"/>
          <w:bCs/>
          <w:color w:val="000000"/>
          <w:sz w:val="24"/>
          <w:szCs w:val="24"/>
        </w:rPr>
        <w:t>Friday, 5 April 2024 at 2pm at the ASEAN Secretariat office.</w:t>
      </w:r>
    </w:p>
    <w:p w14:paraId="0FCB3460" w14:textId="77777777" w:rsidR="00896311" w:rsidRDefault="00896311" w:rsidP="00896311">
      <w:pPr>
        <w:autoSpaceDE w:val="0"/>
        <w:autoSpaceDN w:val="0"/>
        <w:adjustRightInd w:val="0"/>
        <w:rPr>
          <w:rFonts w:ascii="Calibri" w:hAnsi="Calibri" w:cs="Calibri"/>
          <w:color w:val="000000"/>
        </w:rPr>
      </w:pPr>
    </w:p>
    <w:p w14:paraId="01A4F02B" w14:textId="73A3A4C8"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Interested vendors should register by completing the visitor form (attached) and providing a copy/photo of ID/KTP for each visitor. Please send the completed form and documents via email to Bildy Syafitra Warnawan at </w:t>
      </w:r>
      <w:hyperlink r:id="rId8" w:history="1">
        <w:r w:rsidR="00C15C5A" w:rsidRPr="00E45BF5">
          <w:rPr>
            <w:rStyle w:val="Hyperlink"/>
            <w:rFonts w:ascii="Calibri" w:hAnsi="Calibri" w:cs="Calibri"/>
          </w:rPr>
          <w:t>bildy.warnawan@asean.org</w:t>
        </w:r>
      </w:hyperlink>
      <w:r w:rsidR="00C15C5A">
        <w:rPr>
          <w:rFonts w:ascii="Calibri" w:hAnsi="Calibri" w:cs="Calibri"/>
          <w:color w:val="000000"/>
        </w:rPr>
        <w:t xml:space="preserve"> </w:t>
      </w:r>
      <w:r>
        <w:rPr>
          <w:rFonts w:ascii="Calibri" w:hAnsi="Calibri" w:cs="Calibri"/>
          <w:color w:val="000000"/>
        </w:rPr>
        <w:t xml:space="preserve">and </w:t>
      </w:r>
      <w:hyperlink r:id="rId9" w:history="1">
        <w:r w:rsidR="00C15C5A" w:rsidRPr="00E45BF5">
          <w:rPr>
            <w:rStyle w:val="Hyperlink"/>
            <w:rFonts w:ascii="Calibri" w:hAnsi="Calibri" w:cs="Calibri"/>
          </w:rPr>
          <w:t>procurement@asean.org</w:t>
        </w:r>
      </w:hyperlink>
      <w:r w:rsidR="00C15C5A">
        <w:rPr>
          <w:rFonts w:ascii="Calibri" w:hAnsi="Calibri" w:cs="Calibri"/>
          <w:color w:val="000000"/>
        </w:rPr>
        <w:t xml:space="preserve"> </w:t>
      </w:r>
      <w:r>
        <w:rPr>
          <w:rFonts w:ascii="Calibri" w:hAnsi="Calibri" w:cs="Calibri"/>
          <w:color w:val="000000"/>
        </w:rPr>
        <w:t xml:space="preserve"> Kindly include the subject line "Registration for Preliminary Meeting: Converting Prayer Room to Pantry Room".</w:t>
      </w:r>
    </w:p>
    <w:p w14:paraId="2F9E48F6"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77777777"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050ABE4A"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sidR="00C15C5A">
        <w:rPr>
          <w:rFonts w:ascii="Calibri" w:hAnsi="Calibri" w:cs="Calibri"/>
          <w:color w:val="000000"/>
        </w:rPr>
        <w:t xml:space="preserve"> </w:t>
      </w:r>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591024"/>
    <w:rsid w:val="00896311"/>
    <w:rsid w:val="00C1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ldy.warnawan@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purl.org/dc/dcmitype/"/>
    <ds:schemaRef ds:uri="51abc8bd-a071-4808-a941-9d20cff20e3f"/>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cp:revision>
  <dcterms:created xsi:type="dcterms:W3CDTF">2024-03-25T21:25:00Z</dcterms:created>
  <dcterms:modified xsi:type="dcterms:W3CDTF">2024-04-03T04:09:00Z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